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E9DA" w14:textId="1CD5098B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986BCB">
        <w:rPr>
          <w:rFonts w:cstheme="minorHAnsi"/>
          <w:b/>
          <w:bCs/>
          <w:color w:val="002060"/>
        </w:rPr>
        <w:t xml:space="preserve"> nr. </w:t>
      </w:r>
      <w:r w:rsidR="00E61379">
        <w:rPr>
          <w:rFonts w:cstheme="minorHAnsi"/>
          <w:b/>
          <w:bCs/>
          <w:color w:val="002060"/>
        </w:rPr>
        <w:t>6</w:t>
      </w:r>
      <w:r w:rsidR="00F95673">
        <w:rPr>
          <w:rFonts w:cstheme="minorHAnsi"/>
          <w:b/>
          <w:bCs/>
          <w:color w:val="002060"/>
        </w:rPr>
        <w:t xml:space="preserve"> la ghid</w:t>
      </w:r>
      <w:r w:rsidR="004815CF">
        <w:rPr>
          <w:rFonts w:cstheme="minorHAnsi"/>
          <w:b/>
          <w:bCs/>
          <w:color w:val="002060"/>
        </w:rPr>
        <w:t xml:space="preserve">: </w:t>
      </w:r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  <w:r w:rsidR="00927A72">
        <w:rPr>
          <w:rFonts w:cstheme="minorHAnsi"/>
          <w:b/>
          <w:bCs/>
          <w:color w:val="002060"/>
        </w:rPr>
        <w:t>/superficie/concesiune/folosință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6CCF" w14:textId="77777777" w:rsidR="00262101" w:rsidRDefault="00262101" w:rsidP="00C70E48">
      <w:pPr>
        <w:spacing w:after="0" w:line="240" w:lineRule="auto"/>
      </w:pPr>
      <w:r>
        <w:separator/>
      </w:r>
    </w:p>
  </w:endnote>
  <w:endnote w:type="continuationSeparator" w:id="0">
    <w:p w14:paraId="0C188410" w14:textId="77777777" w:rsidR="00262101" w:rsidRDefault="0026210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B0EEA" w14:textId="77777777" w:rsidR="00D30410" w:rsidRDefault="00D304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D679" w14:textId="77777777" w:rsidR="00D30410" w:rsidRDefault="00D30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FD8C0" w14:textId="77777777" w:rsidR="00262101" w:rsidRDefault="00262101" w:rsidP="00C70E48">
      <w:pPr>
        <w:spacing w:after="0" w:line="240" w:lineRule="auto"/>
      </w:pPr>
      <w:r>
        <w:separator/>
      </w:r>
    </w:p>
  </w:footnote>
  <w:footnote w:type="continuationSeparator" w:id="0">
    <w:p w14:paraId="6235E13D" w14:textId="77777777" w:rsidR="00262101" w:rsidRDefault="0026210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06D8B" w14:textId="77777777" w:rsidR="00D30410" w:rsidRDefault="00D3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20F22" w14:textId="77777777" w:rsidR="00D30410" w:rsidRPr="00D30410" w:rsidRDefault="00FD0573" w:rsidP="00D30410">
    <w:pPr>
      <w:jc w:val="center"/>
      <w:rPr>
        <w:rFonts w:eastAsia="Calibri" w:cstheme="minorHAnsi"/>
        <w:b/>
        <w:bCs/>
        <w:i/>
        <w:i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0" w:name="_Hlk167204194"/>
    <w:r w:rsidR="00D30410" w:rsidRPr="00D30410">
      <w:rPr>
        <w:rFonts w:eastAsia="Calibri" w:cstheme="minorHAnsi"/>
        <w:b/>
        <w:bCs/>
        <w:i/>
        <w:iCs/>
        <w:color w:val="002060"/>
      </w:rPr>
      <w:t>Investiții în infrastructura unităților sanitare care furnizează servicii de paliație</w:t>
    </w:r>
  </w:p>
  <w:p w14:paraId="68899DDE" w14:textId="26BB2B1F" w:rsidR="006C42BC" w:rsidRPr="006C42BC" w:rsidRDefault="006C42BC" w:rsidP="006C42BC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</w:p>
  <w:bookmarkEnd w:id="0"/>
  <w:p w14:paraId="55A030A6" w14:textId="027A3E0C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A78C2" w14:textId="77777777" w:rsidR="00D30410" w:rsidRDefault="00D30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43C2A"/>
    <w:rsid w:val="0006501F"/>
    <w:rsid w:val="00080943"/>
    <w:rsid w:val="00081590"/>
    <w:rsid w:val="000B61CA"/>
    <w:rsid w:val="000D6ADA"/>
    <w:rsid w:val="000F61F3"/>
    <w:rsid w:val="00111FE0"/>
    <w:rsid w:val="00144D23"/>
    <w:rsid w:val="0017440D"/>
    <w:rsid w:val="001812C4"/>
    <w:rsid w:val="0019186C"/>
    <w:rsid w:val="001D07BC"/>
    <w:rsid w:val="00254A1D"/>
    <w:rsid w:val="00262101"/>
    <w:rsid w:val="00292BC9"/>
    <w:rsid w:val="00312D3E"/>
    <w:rsid w:val="00356E42"/>
    <w:rsid w:val="003645AA"/>
    <w:rsid w:val="003903CF"/>
    <w:rsid w:val="003B49C0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95BC6"/>
    <w:rsid w:val="004C1402"/>
    <w:rsid w:val="004C6A85"/>
    <w:rsid w:val="005161D9"/>
    <w:rsid w:val="00517125"/>
    <w:rsid w:val="00524F33"/>
    <w:rsid w:val="00565CC2"/>
    <w:rsid w:val="005807FE"/>
    <w:rsid w:val="005A273D"/>
    <w:rsid w:val="005D172C"/>
    <w:rsid w:val="00601A81"/>
    <w:rsid w:val="00611158"/>
    <w:rsid w:val="00632475"/>
    <w:rsid w:val="006379C0"/>
    <w:rsid w:val="00660681"/>
    <w:rsid w:val="006B4FA5"/>
    <w:rsid w:val="006C3BA3"/>
    <w:rsid w:val="006C42BC"/>
    <w:rsid w:val="006D36CE"/>
    <w:rsid w:val="006E20CC"/>
    <w:rsid w:val="0070405F"/>
    <w:rsid w:val="007346A4"/>
    <w:rsid w:val="007448AB"/>
    <w:rsid w:val="00744AEB"/>
    <w:rsid w:val="00745FC6"/>
    <w:rsid w:val="00752AD8"/>
    <w:rsid w:val="007618A9"/>
    <w:rsid w:val="00762599"/>
    <w:rsid w:val="007870E4"/>
    <w:rsid w:val="007D67B4"/>
    <w:rsid w:val="007E6CD2"/>
    <w:rsid w:val="008070F7"/>
    <w:rsid w:val="00816EB7"/>
    <w:rsid w:val="00826F70"/>
    <w:rsid w:val="00836F03"/>
    <w:rsid w:val="008442C1"/>
    <w:rsid w:val="00887585"/>
    <w:rsid w:val="008E6AA5"/>
    <w:rsid w:val="0091585C"/>
    <w:rsid w:val="00927A72"/>
    <w:rsid w:val="00937E94"/>
    <w:rsid w:val="009630C5"/>
    <w:rsid w:val="0096341F"/>
    <w:rsid w:val="00986BCB"/>
    <w:rsid w:val="009910C3"/>
    <w:rsid w:val="009A1AC8"/>
    <w:rsid w:val="009C5687"/>
    <w:rsid w:val="00A07AF4"/>
    <w:rsid w:val="00A17B0A"/>
    <w:rsid w:val="00A17EF0"/>
    <w:rsid w:val="00A35553"/>
    <w:rsid w:val="00A72684"/>
    <w:rsid w:val="00A91815"/>
    <w:rsid w:val="00A95592"/>
    <w:rsid w:val="00AA5988"/>
    <w:rsid w:val="00AA706D"/>
    <w:rsid w:val="00AB6AC1"/>
    <w:rsid w:val="00AC1138"/>
    <w:rsid w:val="00AD433B"/>
    <w:rsid w:val="00AF3513"/>
    <w:rsid w:val="00AF5234"/>
    <w:rsid w:val="00AF7F5B"/>
    <w:rsid w:val="00B27185"/>
    <w:rsid w:val="00B73C5D"/>
    <w:rsid w:val="00B751AC"/>
    <w:rsid w:val="00B81234"/>
    <w:rsid w:val="00BC62D3"/>
    <w:rsid w:val="00BD6093"/>
    <w:rsid w:val="00C03386"/>
    <w:rsid w:val="00C26397"/>
    <w:rsid w:val="00C64234"/>
    <w:rsid w:val="00C70E48"/>
    <w:rsid w:val="00C956BD"/>
    <w:rsid w:val="00CD4B43"/>
    <w:rsid w:val="00D01340"/>
    <w:rsid w:val="00D24397"/>
    <w:rsid w:val="00D30410"/>
    <w:rsid w:val="00D4352E"/>
    <w:rsid w:val="00D6391C"/>
    <w:rsid w:val="00D67232"/>
    <w:rsid w:val="00D67B1D"/>
    <w:rsid w:val="00DA5329"/>
    <w:rsid w:val="00DB4049"/>
    <w:rsid w:val="00DD1F12"/>
    <w:rsid w:val="00DE3C4A"/>
    <w:rsid w:val="00DE46D7"/>
    <w:rsid w:val="00DF0C77"/>
    <w:rsid w:val="00E576D3"/>
    <w:rsid w:val="00E61379"/>
    <w:rsid w:val="00E80370"/>
    <w:rsid w:val="00ED31EC"/>
    <w:rsid w:val="00EE4F7D"/>
    <w:rsid w:val="00F05E33"/>
    <w:rsid w:val="00F56CEF"/>
    <w:rsid w:val="00F77FB7"/>
    <w:rsid w:val="00F95673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Elisabeta Trifan</cp:lastModifiedBy>
  <cp:revision>2</cp:revision>
  <dcterms:created xsi:type="dcterms:W3CDTF">2025-01-30T15:11:00Z</dcterms:created>
  <dcterms:modified xsi:type="dcterms:W3CDTF">2025-01-30T15:11:00Z</dcterms:modified>
</cp:coreProperties>
</file>