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777F652B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>Anexa</w:t>
      </w:r>
      <w:r w:rsidR="00084933">
        <w:rPr>
          <w:rFonts w:cstheme="minorHAnsi"/>
          <w:b/>
          <w:bCs/>
          <w:color w:val="002060"/>
        </w:rPr>
        <w:t xml:space="preserve"> nr.</w:t>
      </w:r>
      <w:r w:rsidRPr="00DE46D7">
        <w:rPr>
          <w:rFonts w:cstheme="minorHAnsi"/>
          <w:b/>
          <w:bCs/>
          <w:color w:val="002060"/>
        </w:rPr>
        <w:t xml:space="preserve"> </w:t>
      </w:r>
      <w:r w:rsidR="006D36CE">
        <w:rPr>
          <w:rFonts w:cstheme="minorHAnsi"/>
          <w:b/>
          <w:bCs/>
          <w:color w:val="002060"/>
        </w:rPr>
        <w:t>7</w:t>
      </w:r>
      <w:r w:rsidR="00F95673">
        <w:rPr>
          <w:rFonts w:cstheme="minorHAnsi"/>
          <w:b/>
          <w:bCs/>
          <w:color w:val="002060"/>
        </w:rPr>
        <w:t xml:space="preserve"> la ghid</w:t>
      </w:r>
      <w:r w:rsidR="004815CF">
        <w:rPr>
          <w:rFonts w:cstheme="minorHAnsi"/>
          <w:b/>
          <w:bCs/>
          <w:color w:val="002060"/>
        </w:rPr>
        <w:t xml:space="preserve">: </w:t>
      </w:r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6618B" w14:textId="77777777" w:rsidR="00E25591" w:rsidRDefault="00E25591" w:rsidP="00C70E48">
      <w:pPr>
        <w:spacing w:after="0" w:line="240" w:lineRule="auto"/>
      </w:pPr>
      <w:r>
        <w:separator/>
      </w:r>
    </w:p>
  </w:endnote>
  <w:endnote w:type="continuationSeparator" w:id="0">
    <w:p w14:paraId="18E61917" w14:textId="77777777" w:rsidR="00E25591" w:rsidRDefault="00E2559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1E6A7" w14:textId="77777777" w:rsidR="00E25591" w:rsidRDefault="00E25591" w:rsidP="00C70E48">
      <w:pPr>
        <w:spacing w:after="0" w:line="240" w:lineRule="auto"/>
      </w:pPr>
      <w:r>
        <w:separator/>
      </w:r>
    </w:p>
  </w:footnote>
  <w:footnote w:type="continuationSeparator" w:id="0">
    <w:p w14:paraId="01DF1026" w14:textId="77777777" w:rsidR="00E25591" w:rsidRDefault="00E2559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9DDE" w14:textId="77777777" w:rsidR="006C42BC" w:rsidRPr="006C42BC" w:rsidRDefault="00FD0573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0" w:name="_Hlk161059680"/>
    <w:bookmarkStart w:id="1" w:name="_Hlk145417481"/>
    <w:bookmarkStart w:id="2" w:name="_Hlk160547626"/>
    <w:bookmarkStart w:id="3" w:name="_Hlk167204194"/>
    <w:r w:rsidR="006C42BC" w:rsidRPr="006C42BC">
      <w:rPr>
        <w:rFonts w:eastAsia="Calibri" w:cstheme="minorHAnsi"/>
        <w:b/>
        <w:bCs/>
        <w:i/>
        <w:iCs/>
        <w:color w:val="002060"/>
      </w:rPr>
      <w:t>Investiții în infrastructura ambulatoriilor integrate spitalelor de psihiatrie</w:t>
    </w:r>
    <w:bookmarkEnd w:id="0"/>
    <w:bookmarkEnd w:id="1"/>
    <w:bookmarkEnd w:id="2"/>
  </w:p>
  <w:bookmarkEnd w:id="3"/>
  <w:p w14:paraId="55A030A6" w14:textId="027A3E0C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84933"/>
    <w:rsid w:val="000D6ADA"/>
    <w:rsid w:val="00111FE0"/>
    <w:rsid w:val="00144D23"/>
    <w:rsid w:val="001812C4"/>
    <w:rsid w:val="0019186C"/>
    <w:rsid w:val="001D07BC"/>
    <w:rsid w:val="00254A1D"/>
    <w:rsid w:val="002E2757"/>
    <w:rsid w:val="00312D3E"/>
    <w:rsid w:val="00356E42"/>
    <w:rsid w:val="003645AA"/>
    <w:rsid w:val="00393409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24F33"/>
    <w:rsid w:val="00565CC2"/>
    <w:rsid w:val="005807FE"/>
    <w:rsid w:val="005A273D"/>
    <w:rsid w:val="005D172C"/>
    <w:rsid w:val="00601A81"/>
    <w:rsid w:val="00607443"/>
    <w:rsid w:val="00611158"/>
    <w:rsid w:val="00632475"/>
    <w:rsid w:val="006379C0"/>
    <w:rsid w:val="00660681"/>
    <w:rsid w:val="006B4FA5"/>
    <w:rsid w:val="006C42BC"/>
    <w:rsid w:val="006D36CE"/>
    <w:rsid w:val="006E20CC"/>
    <w:rsid w:val="0070405F"/>
    <w:rsid w:val="007448AB"/>
    <w:rsid w:val="00744AEB"/>
    <w:rsid w:val="00745FC6"/>
    <w:rsid w:val="00752AD8"/>
    <w:rsid w:val="007618A9"/>
    <w:rsid w:val="00762599"/>
    <w:rsid w:val="007870E4"/>
    <w:rsid w:val="007D67B4"/>
    <w:rsid w:val="007E6CD2"/>
    <w:rsid w:val="008070F7"/>
    <w:rsid w:val="008116B3"/>
    <w:rsid w:val="00816EB7"/>
    <w:rsid w:val="00826F70"/>
    <w:rsid w:val="00836F03"/>
    <w:rsid w:val="008442C1"/>
    <w:rsid w:val="008E6AA5"/>
    <w:rsid w:val="0091585C"/>
    <w:rsid w:val="00937E94"/>
    <w:rsid w:val="009630C5"/>
    <w:rsid w:val="0096341F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B6AC1"/>
    <w:rsid w:val="00AC1138"/>
    <w:rsid w:val="00AF3513"/>
    <w:rsid w:val="00AF5234"/>
    <w:rsid w:val="00AF7F5B"/>
    <w:rsid w:val="00B27185"/>
    <w:rsid w:val="00B81234"/>
    <w:rsid w:val="00BC62D3"/>
    <w:rsid w:val="00BD2DD1"/>
    <w:rsid w:val="00BD6093"/>
    <w:rsid w:val="00C03386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25591"/>
    <w:rsid w:val="00E80370"/>
    <w:rsid w:val="00EE4F7D"/>
    <w:rsid w:val="00F05E33"/>
    <w:rsid w:val="00F56CEF"/>
    <w:rsid w:val="00F80237"/>
    <w:rsid w:val="00F95673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Valentin Georgel Rosca</cp:lastModifiedBy>
  <cp:revision>7</cp:revision>
  <dcterms:created xsi:type="dcterms:W3CDTF">2024-05-22T11:31:00Z</dcterms:created>
  <dcterms:modified xsi:type="dcterms:W3CDTF">2024-09-11T07:17:00Z</dcterms:modified>
</cp:coreProperties>
</file>