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E3D8" w14:textId="77777777" w:rsidR="00522864" w:rsidRPr="00291286" w:rsidRDefault="00522864">
      <w:pPr>
        <w:rPr>
          <w:rFonts w:asciiTheme="majorHAnsi" w:hAnsiTheme="majorHAnsi" w:cs="Times New Roman"/>
        </w:rPr>
      </w:pPr>
      <w:bookmarkStart w:id="0" w:name="_GoBack"/>
      <w:bookmarkEnd w:id="0"/>
    </w:p>
    <w:p w14:paraId="7B8BB99B" w14:textId="77777777" w:rsidR="00522864" w:rsidRPr="00754EE5" w:rsidRDefault="00522864" w:rsidP="00696584">
      <w:pPr>
        <w:shd w:val="clear" w:color="auto" w:fill="E0E0E0"/>
        <w:jc w:val="both"/>
        <w:rPr>
          <w:rFonts w:asciiTheme="majorHAnsi" w:hAnsiTheme="majorHAnsi" w:cs="Times New Roman"/>
        </w:rPr>
      </w:pPr>
      <w:proofErr w:type="spellStart"/>
      <w:r w:rsidRPr="00754EE5">
        <w:rPr>
          <w:rFonts w:asciiTheme="majorHAnsi" w:hAnsiTheme="majorHAnsi" w:cs="Times New Roman"/>
        </w:rPr>
        <w:t>Modalitatile</w:t>
      </w:r>
      <w:proofErr w:type="spellEnd"/>
      <w:r w:rsidRPr="00754EE5">
        <w:rPr>
          <w:rFonts w:asciiTheme="majorHAnsi" w:hAnsiTheme="majorHAnsi" w:cs="Times New Roman"/>
        </w:rPr>
        <w:t xml:space="preserve"> de </w:t>
      </w:r>
      <w:proofErr w:type="spellStart"/>
      <w:r w:rsidRPr="00754EE5">
        <w:rPr>
          <w:rFonts w:asciiTheme="majorHAnsi" w:hAnsiTheme="majorHAnsi" w:cs="Times New Roman"/>
        </w:rPr>
        <w:t>contestare</w:t>
      </w:r>
      <w:proofErr w:type="spellEnd"/>
      <w:r w:rsidR="00754EE5" w:rsidRPr="00754EE5">
        <w:rPr>
          <w:rFonts w:asciiTheme="majorHAnsi" w:hAnsiTheme="majorHAnsi" w:cs="Times New Roman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modalitatile</w:t>
      </w:r>
      <w:proofErr w:type="spellEnd"/>
      <w:r w:rsidR="00754EE5" w:rsidRPr="00754EE5">
        <w:rPr>
          <w:rFonts w:asciiTheme="majorHAnsi" w:hAnsiTheme="majorHAnsi"/>
        </w:rPr>
        <w:t xml:space="preserve"> de </w:t>
      </w:r>
      <w:proofErr w:type="spellStart"/>
      <w:r w:rsidR="00754EE5" w:rsidRPr="00754EE5">
        <w:rPr>
          <w:rFonts w:asciiTheme="majorHAnsi" w:hAnsiTheme="majorHAnsi"/>
        </w:rPr>
        <w:t>contestare</w:t>
      </w:r>
      <w:proofErr w:type="spellEnd"/>
      <w:r w:rsidR="00754EE5" w:rsidRPr="00754EE5">
        <w:rPr>
          <w:rFonts w:asciiTheme="majorHAnsi" w:hAnsiTheme="majorHAnsi"/>
        </w:rPr>
        <w:t xml:space="preserve"> a </w:t>
      </w:r>
      <w:proofErr w:type="spellStart"/>
      <w:r w:rsidR="00754EE5" w:rsidRPr="00754EE5">
        <w:rPr>
          <w:rFonts w:asciiTheme="majorHAnsi" w:hAnsiTheme="majorHAnsi"/>
        </w:rPr>
        <w:t>deciziei</w:t>
      </w:r>
      <w:proofErr w:type="spellEnd"/>
      <w:r w:rsidR="00754EE5" w:rsidRPr="00754EE5">
        <w:rPr>
          <w:rFonts w:asciiTheme="majorHAnsi" w:hAnsiTheme="majorHAnsi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autoritatii</w:t>
      </w:r>
      <w:proofErr w:type="spellEnd"/>
      <w:r w:rsidR="00754EE5" w:rsidRPr="00754EE5">
        <w:rPr>
          <w:rFonts w:asciiTheme="majorHAnsi" w:hAnsiTheme="majorHAnsi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sau</w:t>
      </w:r>
      <w:proofErr w:type="spellEnd"/>
      <w:r w:rsidR="00754EE5" w:rsidRPr="00754EE5">
        <w:rPr>
          <w:rFonts w:asciiTheme="majorHAnsi" w:hAnsiTheme="majorHAnsi"/>
        </w:rPr>
        <w:t xml:space="preserve"> </w:t>
      </w:r>
      <w:proofErr w:type="gramStart"/>
      <w:r w:rsidR="00754EE5" w:rsidRPr="00754EE5">
        <w:rPr>
          <w:rFonts w:asciiTheme="majorHAnsi" w:hAnsiTheme="majorHAnsi"/>
        </w:rPr>
        <w:t>a</w:t>
      </w:r>
      <w:proofErr w:type="gramEnd"/>
      <w:r w:rsidR="00754EE5" w:rsidRPr="00754EE5">
        <w:rPr>
          <w:rFonts w:asciiTheme="majorHAnsi" w:hAnsiTheme="majorHAnsi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institutiei</w:t>
      </w:r>
      <w:proofErr w:type="spellEnd"/>
      <w:r w:rsidR="00754EE5" w:rsidRPr="00754EE5">
        <w:rPr>
          <w:rFonts w:asciiTheme="majorHAnsi" w:hAnsiTheme="majorHAnsi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publice</w:t>
      </w:r>
      <w:proofErr w:type="spellEnd"/>
      <w:r w:rsidR="00754EE5" w:rsidRPr="00754EE5">
        <w:rPr>
          <w:rFonts w:asciiTheme="majorHAnsi" w:hAnsiTheme="majorHAnsi"/>
        </w:rPr>
        <w:t xml:space="preserve"> in </w:t>
      </w:r>
      <w:proofErr w:type="spellStart"/>
      <w:r w:rsidR="00754EE5" w:rsidRPr="00754EE5">
        <w:rPr>
          <w:rFonts w:asciiTheme="majorHAnsi" w:hAnsiTheme="majorHAnsi"/>
        </w:rPr>
        <w:t>situatia</w:t>
      </w:r>
      <w:proofErr w:type="spellEnd"/>
      <w:r w:rsidR="00754EE5" w:rsidRPr="00754EE5">
        <w:rPr>
          <w:rFonts w:asciiTheme="majorHAnsi" w:hAnsiTheme="majorHAnsi"/>
        </w:rPr>
        <w:t xml:space="preserve"> in care </w:t>
      </w:r>
      <w:proofErr w:type="spellStart"/>
      <w:r w:rsidR="00754EE5" w:rsidRPr="00754EE5">
        <w:rPr>
          <w:rFonts w:asciiTheme="majorHAnsi" w:hAnsiTheme="majorHAnsi"/>
        </w:rPr>
        <w:t>persoana</w:t>
      </w:r>
      <w:proofErr w:type="spellEnd"/>
      <w:r w:rsidR="00754EE5" w:rsidRPr="00754EE5">
        <w:rPr>
          <w:rFonts w:asciiTheme="majorHAnsi" w:hAnsiTheme="majorHAnsi"/>
        </w:rPr>
        <w:t xml:space="preserve"> se </w:t>
      </w:r>
      <w:proofErr w:type="spellStart"/>
      <w:r w:rsidR="00754EE5" w:rsidRPr="00754EE5">
        <w:rPr>
          <w:rFonts w:asciiTheme="majorHAnsi" w:hAnsiTheme="majorHAnsi"/>
        </w:rPr>
        <w:t>considera</w:t>
      </w:r>
      <w:proofErr w:type="spellEnd"/>
      <w:r w:rsidR="00754EE5" w:rsidRPr="00754EE5">
        <w:rPr>
          <w:rFonts w:asciiTheme="majorHAnsi" w:hAnsiTheme="majorHAnsi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vatamata</w:t>
      </w:r>
      <w:proofErr w:type="spellEnd"/>
      <w:r w:rsidR="00754EE5" w:rsidRPr="00754EE5">
        <w:rPr>
          <w:rFonts w:asciiTheme="majorHAnsi" w:hAnsiTheme="majorHAnsi"/>
        </w:rPr>
        <w:t xml:space="preserve"> in </w:t>
      </w:r>
      <w:proofErr w:type="spellStart"/>
      <w:r w:rsidR="00754EE5" w:rsidRPr="00754EE5">
        <w:rPr>
          <w:rFonts w:asciiTheme="majorHAnsi" w:hAnsiTheme="majorHAnsi"/>
        </w:rPr>
        <w:t>privinta</w:t>
      </w:r>
      <w:proofErr w:type="spellEnd"/>
      <w:r w:rsidR="00754EE5" w:rsidRPr="00754EE5">
        <w:rPr>
          <w:rFonts w:asciiTheme="majorHAnsi" w:hAnsiTheme="majorHAnsi"/>
        </w:rPr>
        <w:t xml:space="preserve"> </w:t>
      </w:r>
      <w:proofErr w:type="spellStart"/>
      <w:r w:rsidR="00754EE5" w:rsidRPr="00754EE5">
        <w:rPr>
          <w:rFonts w:asciiTheme="majorHAnsi" w:hAnsiTheme="majorHAnsi"/>
        </w:rPr>
        <w:t>dreptului</w:t>
      </w:r>
      <w:proofErr w:type="spellEnd"/>
      <w:r w:rsidR="00754EE5" w:rsidRPr="00754EE5">
        <w:rPr>
          <w:rFonts w:asciiTheme="majorHAnsi" w:hAnsiTheme="majorHAnsi"/>
        </w:rPr>
        <w:t xml:space="preserve"> de </w:t>
      </w:r>
      <w:proofErr w:type="spellStart"/>
      <w:r w:rsidR="00754EE5" w:rsidRPr="00754EE5">
        <w:rPr>
          <w:rFonts w:asciiTheme="majorHAnsi" w:hAnsiTheme="majorHAnsi"/>
        </w:rPr>
        <w:t>acces</w:t>
      </w:r>
      <w:proofErr w:type="spellEnd"/>
      <w:r w:rsidR="00754EE5" w:rsidRPr="00754EE5">
        <w:rPr>
          <w:rFonts w:asciiTheme="majorHAnsi" w:hAnsiTheme="majorHAnsi"/>
        </w:rPr>
        <w:t xml:space="preserve"> la </w:t>
      </w:r>
      <w:proofErr w:type="spellStart"/>
      <w:r w:rsidR="00754EE5" w:rsidRPr="00754EE5">
        <w:rPr>
          <w:rFonts w:asciiTheme="majorHAnsi" w:hAnsiTheme="majorHAnsi"/>
        </w:rPr>
        <w:t>informatiile</w:t>
      </w:r>
      <w:proofErr w:type="spellEnd"/>
      <w:r w:rsidR="00754EE5" w:rsidRPr="00754EE5">
        <w:rPr>
          <w:rFonts w:asciiTheme="majorHAnsi" w:hAnsiTheme="majorHAnsi"/>
        </w:rPr>
        <w:t xml:space="preserve"> de </w:t>
      </w:r>
      <w:proofErr w:type="spellStart"/>
      <w:r w:rsidR="00754EE5" w:rsidRPr="00754EE5">
        <w:rPr>
          <w:rFonts w:asciiTheme="majorHAnsi" w:hAnsiTheme="majorHAnsi"/>
        </w:rPr>
        <w:t>interes</w:t>
      </w:r>
      <w:proofErr w:type="spellEnd"/>
      <w:r w:rsidR="00754EE5" w:rsidRPr="00754EE5">
        <w:rPr>
          <w:rFonts w:asciiTheme="majorHAnsi" w:hAnsiTheme="majorHAnsi"/>
        </w:rPr>
        <w:t xml:space="preserve"> public </w:t>
      </w:r>
      <w:proofErr w:type="spellStart"/>
      <w:r w:rsidR="00754EE5" w:rsidRPr="00754EE5">
        <w:rPr>
          <w:rFonts w:asciiTheme="majorHAnsi" w:hAnsiTheme="majorHAnsi"/>
        </w:rPr>
        <w:t>solicitate</w:t>
      </w:r>
      <w:proofErr w:type="spellEnd"/>
      <w:r w:rsidR="00754EE5" w:rsidRPr="00754EE5">
        <w:rPr>
          <w:rFonts w:asciiTheme="majorHAnsi" w:hAnsiTheme="majorHAnsi"/>
        </w:rPr>
        <w:t>.</w:t>
      </w:r>
    </w:p>
    <w:p w14:paraId="3A5C79A0" w14:textId="77777777" w:rsidR="00291286" w:rsidRDefault="00291286">
      <w:pPr>
        <w:rPr>
          <w:rFonts w:asciiTheme="majorHAnsi" w:hAnsiTheme="majorHAnsi" w:cs="Times New Roman"/>
        </w:rPr>
      </w:pPr>
    </w:p>
    <w:p w14:paraId="08B2D4F5" w14:textId="77777777" w:rsidR="00291286" w:rsidRPr="00291286" w:rsidRDefault="00291286" w:rsidP="00291286">
      <w:pPr>
        <w:rPr>
          <w:rFonts w:asciiTheme="majorHAnsi" w:hAnsiTheme="majorHAnsi"/>
        </w:rPr>
      </w:pPr>
      <w:r>
        <w:t xml:space="preserve">    </w:t>
      </w:r>
      <w:r w:rsidRPr="00291286">
        <w:rPr>
          <w:rFonts w:asciiTheme="majorHAnsi" w:hAnsiTheme="majorHAnsi"/>
        </w:rPr>
        <w:t>ART. 21</w:t>
      </w:r>
    </w:p>
    <w:p w14:paraId="4FA068B6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(1) </w:t>
      </w:r>
      <w:proofErr w:type="spellStart"/>
      <w:r w:rsidRPr="00291286">
        <w:rPr>
          <w:rFonts w:asciiTheme="majorHAnsi" w:hAnsiTheme="majorHAnsi"/>
        </w:rPr>
        <w:t>Refuzul</w:t>
      </w:r>
      <w:proofErr w:type="spellEnd"/>
      <w:r w:rsidRPr="00291286">
        <w:rPr>
          <w:rFonts w:asciiTheme="majorHAnsi" w:hAnsiTheme="majorHAnsi"/>
        </w:rPr>
        <w:t xml:space="preserve"> explicit </w:t>
      </w:r>
      <w:proofErr w:type="spellStart"/>
      <w:r w:rsidRPr="00291286">
        <w:rPr>
          <w:rFonts w:asciiTheme="majorHAnsi" w:hAnsiTheme="majorHAnsi"/>
        </w:rPr>
        <w:t>sau</w:t>
      </w:r>
      <w:proofErr w:type="spellEnd"/>
      <w:r w:rsidRPr="00291286">
        <w:rPr>
          <w:rFonts w:asciiTheme="majorHAnsi" w:hAnsiTheme="majorHAnsi"/>
        </w:rPr>
        <w:t xml:space="preserve"> tacit al </w:t>
      </w:r>
      <w:proofErr w:type="spellStart"/>
      <w:r w:rsidRPr="00291286">
        <w:rPr>
          <w:rFonts w:asciiTheme="majorHAnsi" w:hAnsiTheme="majorHAnsi"/>
        </w:rPr>
        <w:t>angajatului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desemnat</w:t>
      </w:r>
      <w:proofErr w:type="spellEnd"/>
      <w:r w:rsidRPr="00291286">
        <w:rPr>
          <w:rFonts w:asciiTheme="majorHAnsi" w:hAnsiTheme="majorHAnsi"/>
        </w:rPr>
        <w:t xml:space="preserve"> al </w:t>
      </w:r>
      <w:proofErr w:type="spellStart"/>
      <w:r w:rsidRPr="00291286">
        <w:rPr>
          <w:rFonts w:asciiTheme="majorHAnsi" w:hAnsiTheme="majorHAnsi"/>
        </w:rPr>
        <w:t>unei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autoritati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ori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institutii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publice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pentru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aplicarea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prevederilor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prezentei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legi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constituie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abatere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atrage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raspunderea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disciplinara</w:t>
      </w:r>
      <w:proofErr w:type="spellEnd"/>
      <w:r w:rsidRPr="00291286">
        <w:rPr>
          <w:rFonts w:asciiTheme="majorHAnsi" w:hAnsiTheme="majorHAnsi"/>
        </w:rPr>
        <w:t xml:space="preserve"> a </w:t>
      </w:r>
      <w:proofErr w:type="spellStart"/>
      <w:r w:rsidRPr="00291286">
        <w:rPr>
          <w:rFonts w:asciiTheme="majorHAnsi" w:hAnsiTheme="majorHAnsi"/>
        </w:rPr>
        <w:t>celui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vinovat</w:t>
      </w:r>
      <w:proofErr w:type="spellEnd"/>
      <w:r w:rsidRPr="00291286">
        <w:rPr>
          <w:rFonts w:asciiTheme="majorHAnsi" w:hAnsiTheme="majorHAnsi"/>
        </w:rPr>
        <w:t>.</w:t>
      </w:r>
    </w:p>
    <w:p w14:paraId="57DDE050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(2) </w:t>
      </w:r>
      <w:proofErr w:type="spellStart"/>
      <w:r w:rsidRPr="00291286">
        <w:rPr>
          <w:rFonts w:asciiTheme="majorHAnsi" w:hAnsiTheme="majorHAnsi"/>
        </w:rPr>
        <w:t>Impotriva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refuzului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prevazut</w:t>
      </w:r>
      <w:proofErr w:type="spellEnd"/>
      <w:r w:rsidRPr="00291286">
        <w:rPr>
          <w:rFonts w:asciiTheme="majorHAnsi" w:hAnsiTheme="majorHAnsi"/>
        </w:rPr>
        <w:t xml:space="preserve"> la </w:t>
      </w:r>
      <w:proofErr w:type="spellStart"/>
      <w:r w:rsidRPr="00291286">
        <w:rPr>
          <w:rFonts w:asciiTheme="majorHAnsi" w:hAnsiTheme="majorHAnsi"/>
        </w:rPr>
        <w:t>alin</w:t>
      </w:r>
      <w:proofErr w:type="spellEnd"/>
      <w:r w:rsidRPr="00291286">
        <w:rPr>
          <w:rFonts w:asciiTheme="majorHAnsi" w:hAnsiTheme="majorHAnsi"/>
        </w:rPr>
        <w:t xml:space="preserve">. (1) </w:t>
      </w:r>
      <w:proofErr w:type="gramStart"/>
      <w:r w:rsidRPr="00291286">
        <w:rPr>
          <w:rFonts w:asciiTheme="majorHAnsi" w:hAnsiTheme="majorHAnsi"/>
        </w:rPr>
        <w:t>se</w:t>
      </w:r>
      <w:proofErr w:type="gram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poate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depune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reclamatie</w:t>
      </w:r>
      <w:proofErr w:type="spellEnd"/>
      <w:r w:rsidRPr="00291286">
        <w:rPr>
          <w:rFonts w:asciiTheme="majorHAnsi" w:hAnsiTheme="majorHAnsi"/>
        </w:rPr>
        <w:t xml:space="preserve"> la </w:t>
      </w:r>
      <w:proofErr w:type="spellStart"/>
      <w:r w:rsidRPr="00291286">
        <w:rPr>
          <w:rFonts w:asciiTheme="majorHAnsi" w:hAnsiTheme="majorHAnsi"/>
        </w:rPr>
        <w:t>conducatorul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autoritatii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sau</w:t>
      </w:r>
      <w:proofErr w:type="spellEnd"/>
      <w:r w:rsidRPr="00291286">
        <w:rPr>
          <w:rFonts w:asciiTheme="majorHAnsi" w:hAnsiTheme="majorHAnsi"/>
        </w:rPr>
        <w:t xml:space="preserve"> al </w:t>
      </w:r>
      <w:proofErr w:type="spellStart"/>
      <w:r w:rsidRPr="00291286">
        <w:rPr>
          <w:rFonts w:asciiTheme="majorHAnsi" w:hAnsiTheme="majorHAnsi"/>
        </w:rPr>
        <w:t>institutiei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publice</w:t>
      </w:r>
      <w:proofErr w:type="spellEnd"/>
      <w:r w:rsidRPr="00291286">
        <w:rPr>
          <w:rFonts w:asciiTheme="majorHAnsi" w:hAnsiTheme="majorHAnsi"/>
        </w:rPr>
        <w:t xml:space="preserve"> respective in </w:t>
      </w:r>
      <w:proofErr w:type="spellStart"/>
      <w:r w:rsidRPr="00291286">
        <w:rPr>
          <w:rFonts w:asciiTheme="majorHAnsi" w:hAnsiTheme="majorHAnsi"/>
        </w:rPr>
        <w:t>termen</w:t>
      </w:r>
      <w:proofErr w:type="spellEnd"/>
      <w:r w:rsidRPr="00291286">
        <w:rPr>
          <w:rFonts w:asciiTheme="majorHAnsi" w:hAnsiTheme="majorHAnsi"/>
        </w:rPr>
        <w:t xml:space="preserve"> de 30 de </w:t>
      </w:r>
      <w:proofErr w:type="spellStart"/>
      <w:r w:rsidRPr="00291286">
        <w:rPr>
          <w:rFonts w:asciiTheme="majorHAnsi" w:hAnsiTheme="majorHAnsi"/>
        </w:rPr>
        <w:t>zile</w:t>
      </w:r>
      <w:proofErr w:type="spellEnd"/>
      <w:r w:rsidRPr="00291286">
        <w:rPr>
          <w:rFonts w:asciiTheme="majorHAnsi" w:hAnsiTheme="majorHAnsi"/>
        </w:rPr>
        <w:t xml:space="preserve"> de la </w:t>
      </w:r>
      <w:proofErr w:type="spellStart"/>
      <w:r w:rsidRPr="00291286">
        <w:rPr>
          <w:rFonts w:asciiTheme="majorHAnsi" w:hAnsiTheme="majorHAnsi"/>
        </w:rPr>
        <w:t>luarea</w:t>
      </w:r>
      <w:proofErr w:type="spellEnd"/>
      <w:r w:rsidRPr="00291286">
        <w:rPr>
          <w:rFonts w:asciiTheme="majorHAnsi" w:hAnsiTheme="majorHAnsi"/>
        </w:rPr>
        <w:t xml:space="preserve"> la </w:t>
      </w:r>
      <w:proofErr w:type="spellStart"/>
      <w:r w:rsidRPr="00291286">
        <w:rPr>
          <w:rFonts w:asciiTheme="majorHAnsi" w:hAnsiTheme="majorHAnsi"/>
        </w:rPr>
        <w:t>cunostinta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spellStart"/>
      <w:r w:rsidRPr="00291286">
        <w:rPr>
          <w:rFonts w:asciiTheme="majorHAnsi" w:hAnsiTheme="majorHAnsi"/>
        </w:rPr>
        <w:t>catre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persoana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lezata</w:t>
      </w:r>
      <w:proofErr w:type="spellEnd"/>
      <w:r w:rsidRPr="00291286">
        <w:rPr>
          <w:rFonts w:asciiTheme="majorHAnsi" w:hAnsiTheme="majorHAnsi"/>
        </w:rPr>
        <w:t>.</w:t>
      </w:r>
    </w:p>
    <w:p w14:paraId="75F340DD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(3) </w:t>
      </w:r>
      <w:proofErr w:type="spellStart"/>
      <w:r w:rsidRPr="00291286">
        <w:rPr>
          <w:rFonts w:asciiTheme="majorHAnsi" w:hAnsiTheme="majorHAnsi"/>
        </w:rPr>
        <w:t>Daca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dupa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cercetarea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administrativa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reclamatia</w:t>
      </w:r>
      <w:proofErr w:type="spellEnd"/>
      <w:r w:rsidRPr="00291286">
        <w:rPr>
          <w:rFonts w:asciiTheme="majorHAnsi" w:hAnsiTheme="majorHAnsi"/>
        </w:rPr>
        <w:t xml:space="preserve"> se </w:t>
      </w:r>
      <w:proofErr w:type="spellStart"/>
      <w:r w:rsidRPr="00291286">
        <w:rPr>
          <w:rFonts w:asciiTheme="majorHAnsi" w:hAnsiTheme="majorHAnsi"/>
        </w:rPr>
        <w:t>dovedeste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intemeiata</w:t>
      </w:r>
      <w:proofErr w:type="spellEnd"/>
      <w:r w:rsidRPr="00291286">
        <w:rPr>
          <w:rFonts w:asciiTheme="majorHAnsi" w:hAnsiTheme="majorHAnsi"/>
        </w:rPr>
        <w:t xml:space="preserve">, </w:t>
      </w:r>
      <w:proofErr w:type="spellStart"/>
      <w:r w:rsidRPr="00291286">
        <w:rPr>
          <w:rFonts w:asciiTheme="majorHAnsi" w:hAnsiTheme="majorHAnsi"/>
        </w:rPr>
        <w:t>raspunsul</w:t>
      </w:r>
      <w:proofErr w:type="spellEnd"/>
      <w:r w:rsidRPr="00291286">
        <w:rPr>
          <w:rFonts w:asciiTheme="majorHAnsi" w:hAnsiTheme="majorHAnsi"/>
        </w:rPr>
        <w:t xml:space="preserve"> se </w:t>
      </w:r>
      <w:proofErr w:type="spellStart"/>
      <w:r w:rsidRPr="00291286">
        <w:rPr>
          <w:rFonts w:asciiTheme="majorHAnsi" w:hAnsiTheme="majorHAnsi"/>
        </w:rPr>
        <w:t>transmite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persoanei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lezate</w:t>
      </w:r>
      <w:proofErr w:type="spellEnd"/>
      <w:r w:rsidRPr="00291286">
        <w:rPr>
          <w:rFonts w:asciiTheme="majorHAnsi" w:hAnsiTheme="majorHAnsi"/>
        </w:rPr>
        <w:t xml:space="preserve"> in </w:t>
      </w:r>
      <w:proofErr w:type="spellStart"/>
      <w:r w:rsidRPr="00291286">
        <w:rPr>
          <w:rFonts w:asciiTheme="majorHAnsi" w:hAnsiTheme="majorHAnsi"/>
        </w:rPr>
        <w:t>termen</w:t>
      </w:r>
      <w:proofErr w:type="spellEnd"/>
      <w:r w:rsidRPr="00291286">
        <w:rPr>
          <w:rFonts w:asciiTheme="majorHAnsi" w:hAnsiTheme="majorHAnsi"/>
        </w:rPr>
        <w:t xml:space="preserve"> de 15 </w:t>
      </w:r>
      <w:proofErr w:type="spellStart"/>
      <w:r w:rsidRPr="00291286">
        <w:rPr>
          <w:rFonts w:asciiTheme="majorHAnsi" w:hAnsiTheme="majorHAnsi"/>
        </w:rPr>
        <w:t>zile</w:t>
      </w:r>
      <w:proofErr w:type="spellEnd"/>
      <w:r w:rsidRPr="00291286">
        <w:rPr>
          <w:rFonts w:asciiTheme="majorHAnsi" w:hAnsiTheme="majorHAnsi"/>
        </w:rPr>
        <w:t xml:space="preserve"> de la </w:t>
      </w:r>
      <w:proofErr w:type="spellStart"/>
      <w:r w:rsidRPr="00291286">
        <w:rPr>
          <w:rFonts w:asciiTheme="majorHAnsi" w:hAnsiTheme="majorHAnsi"/>
        </w:rPr>
        <w:t>depunerea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reclamatiei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va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contine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atat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informatiile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spellStart"/>
      <w:r w:rsidRPr="00291286">
        <w:rPr>
          <w:rFonts w:asciiTheme="majorHAnsi" w:hAnsiTheme="majorHAnsi"/>
        </w:rPr>
        <w:t>interes</w:t>
      </w:r>
      <w:proofErr w:type="spellEnd"/>
      <w:r w:rsidRPr="00291286">
        <w:rPr>
          <w:rFonts w:asciiTheme="majorHAnsi" w:hAnsiTheme="majorHAnsi"/>
        </w:rPr>
        <w:t xml:space="preserve"> public </w:t>
      </w:r>
      <w:proofErr w:type="spellStart"/>
      <w:r w:rsidRPr="00291286">
        <w:rPr>
          <w:rFonts w:asciiTheme="majorHAnsi" w:hAnsiTheme="majorHAnsi"/>
        </w:rPr>
        <w:t>solicitate</w:t>
      </w:r>
      <w:proofErr w:type="spellEnd"/>
      <w:r w:rsidRPr="00291286">
        <w:rPr>
          <w:rFonts w:asciiTheme="majorHAnsi" w:hAnsiTheme="majorHAnsi"/>
        </w:rPr>
        <w:t xml:space="preserve"> initial, cat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mentionarea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sanctiunilor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disciplinare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luate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impotriva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celui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vinovat</w:t>
      </w:r>
      <w:proofErr w:type="spellEnd"/>
      <w:r w:rsidRPr="00291286">
        <w:rPr>
          <w:rFonts w:asciiTheme="majorHAnsi" w:hAnsiTheme="majorHAnsi"/>
        </w:rPr>
        <w:t>.</w:t>
      </w:r>
    </w:p>
    <w:p w14:paraId="71DF50F3" w14:textId="40C8DE83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</w:t>
      </w:r>
    </w:p>
    <w:p w14:paraId="1F316042" w14:textId="77777777" w:rsidR="00291286" w:rsidRPr="00291286" w:rsidRDefault="00291286" w:rsidP="00291286">
      <w:pPr>
        <w:rPr>
          <w:rFonts w:asciiTheme="majorHAnsi" w:hAnsiTheme="majorHAnsi"/>
        </w:rPr>
      </w:pPr>
      <w:r w:rsidRPr="00291286">
        <w:rPr>
          <w:rFonts w:asciiTheme="majorHAnsi" w:hAnsiTheme="majorHAnsi"/>
        </w:rPr>
        <w:t>ART. 22</w:t>
      </w:r>
    </w:p>
    <w:p w14:paraId="44467FB2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(1) In </w:t>
      </w:r>
      <w:proofErr w:type="spellStart"/>
      <w:r w:rsidRPr="00291286">
        <w:rPr>
          <w:rFonts w:asciiTheme="majorHAnsi" w:hAnsiTheme="majorHAnsi"/>
        </w:rPr>
        <w:t>cazul</w:t>
      </w:r>
      <w:proofErr w:type="spellEnd"/>
      <w:r w:rsidRPr="00291286">
        <w:rPr>
          <w:rFonts w:asciiTheme="majorHAnsi" w:hAnsiTheme="majorHAnsi"/>
        </w:rPr>
        <w:t xml:space="preserve"> in care o </w:t>
      </w:r>
      <w:proofErr w:type="spellStart"/>
      <w:r w:rsidRPr="00291286">
        <w:rPr>
          <w:rFonts w:asciiTheme="majorHAnsi" w:hAnsiTheme="majorHAnsi"/>
        </w:rPr>
        <w:t>persoana</w:t>
      </w:r>
      <w:proofErr w:type="spellEnd"/>
      <w:r w:rsidRPr="00291286">
        <w:rPr>
          <w:rFonts w:asciiTheme="majorHAnsi" w:hAnsiTheme="majorHAnsi"/>
        </w:rPr>
        <w:t xml:space="preserve"> se </w:t>
      </w:r>
      <w:proofErr w:type="spellStart"/>
      <w:r w:rsidRPr="00291286">
        <w:rPr>
          <w:rFonts w:asciiTheme="majorHAnsi" w:hAnsiTheme="majorHAnsi"/>
        </w:rPr>
        <w:t>considera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vatamata</w:t>
      </w:r>
      <w:proofErr w:type="spellEnd"/>
      <w:r w:rsidRPr="00291286">
        <w:rPr>
          <w:rFonts w:asciiTheme="majorHAnsi" w:hAnsiTheme="majorHAnsi"/>
        </w:rPr>
        <w:t xml:space="preserve"> in </w:t>
      </w:r>
      <w:proofErr w:type="spellStart"/>
      <w:r w:rsidRPr="00291286">
        <w:rPr>
          <w:rFonts w:asciiTheme="majorHAnsi" w:hAnsiTheme="majorHAnsi"/>
        </w:rPr>
        <w:t>drepturile</w:t>
      </w:r>
      <w:proofErr w:type="spellEnd"/>
      <w:r w:rsidRPr="00291286">
        <w:rPr>
          <w:rFonts w:asciiTheme="majorHAnsi" w:hAnsiTheme="majorHAnsi"/>
        </w:rPr>
        <w:t xml:space="preserve"> sale, </w:t>
      </w:r>
      <w:proofErr w:type="spellStart"/>
      <w:r w:rsidRPr="00291286">
        <w:rPr>
          <w:rFonts w:asciiTheme="majorHAnsi" w:hAnsiTheme="majorHAnsi"/>
        </w:rPr>
        <w:t>prevazute</w:t>
      </w:r>
      <w:proofErr w:type="spellEnd"/>
      <w:r w:rsidRPr="00291286">
        <w:rPr>
          <w:rFonts w:asciiTheme="majorHAnsi" w:hAnsiTheme="majorHAnsi"/>
        </w:rPr>
        <w:t xml:space="preserve"> in </w:t>
      </w:r>
      <w:proofErr w:type="spellStart"/>
      <w:r w:rsidRPr="00291286">
        <w:rPr>
          <w:rFonts w:asciiTheme="majorHAnsi" w:hAnsiTheme="majorHAnsi"/>
        </w:rPr>
        <w:t>prezenta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lege</w:t>
      </w:r>
      <w:proofErr w:type="spellEnd"/>
      <w:r w:rsidRPr="00291286">
        <w:rPr>
          <w:rFonts w:asciiTheme="majorHAnsi" w:hAnsiTheme="majorHAnsi"/>
        </w:rPr>
        <w:t xml:space="preserve">, </w:t>
      </w:r>
      <w:proofErr w:type="spellStart"/>
      <w:r w:rsidRPr="00291286">
        <w:rPr>
          <w:rFonts w:asciiTheme="majorHAnsi" w:hAnsiTheme="majorHAnsi"/>
        </w:rPr>
        <w:t>aceasta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poate</w:t>
      </w:r>
      <w:proofErr w:type="spellEnd"/>
      <w:r w:rsidRPr="00291286">
        <w:rPr>
          <w:rFonts w:asciiTheme="majorHAnsi" w:hAnsiTheme="majorHAnsi"/>
        </w:rPr>
        <w:t xml:space="preserve"> face </w:t>
      </w:r>
      <w:proofErr w:type="spellStart"/>
      <w:r w:rsidRPr="00291286">
        <w:rPr>
          <w:rFonts w:asciiTheme="majorHAnsi" w:hAnsiTheme="majorHAnsi"/>
        </w:rPr>
        <w:t>plangere</w:t>
      </w:r>
      <w:proofErr w:type="spellEnd"/>
      <w:r w:rsidRPr="00291286">
        <w:rPr>
          <w:rFonts w:asciiTheme="majorHAnsi" w:hAnsiTheme="majorHAnsi"/>
        </w:rPr>
        <w:t xml:space="preserve"> la </w:t>
      </w:r>
      <w:proofErr w:type="spellStart"/>
      <w:r w:rsidRPr="00291286">
        <w:rPr>
          <w:rFonts w:asciiTheme="majorHAnsi" w:hAnsiTheme="majorHAnsi"/>
        </w:rPr>
        <w:t>sectia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spellStart"/>
      <w:r w:rsidRPr="00291286">
        <w:rPr>
          <w:rFonts w:asciiTheme="majorHAnsi" w:hAnsiTheme="majorHAnsi"/>
        </w:rPr>
        <w:t>contencios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administrativ</w:t>
      </w:r>
      <w:proofErr w:type="spellEnd"/>
      <w:r w:rsidRPr="00291286">
        <w:rPr>
          <w:rFonts w:asciiTheme="majorHAnsi" w:hAnsiTheme="majorHAnsi"/>
        </w:rPr>
        <w:t xml:space="preserve"> a </w:t>
      </w:r>
      <w:proofErr w:type="spellStart"/>
      <w:r w:rsidRPr="00291286">
        <w:rPr>
          <w:rFonts w:asciiTheme="majorHAnsi" w:hAnsiTheme="majorHAnsi"/>
        </w:rPr>
        <w:t>tribunalului</w:t>
      </w:r>
      <w:proofErr w:type="spellEnd"/>
      <w:r w:rsidRPr="00291286">
        <w:rPr>
          <w:rFonts w:asciiTheme="majorHAnsi" w:hAnsiTheme="majorHAnsi"/>
        </w:rPr>
        <w:t xml:space="preserve"> in a </w:t>
      </w:r>
      <w:proofErr w:type="spellStart"/>
      <w:r w:rsidRPr="00291286">
        <w:rPr>
          <w:rFonts w:asciiTheme="majorHAnsi" w:hAnsiTheme="majorHAnsi"/>
        </w:rPr>
        <w:t>carei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raza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teritoriala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domiciliaza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sau</w:t>
      </w:r>
      <w:proofErr w:type="spellEnd"/>
      <w:r w:rsidRPr="00291286">
        <w:rPr>
          <w:rFonts w:asciiTheme="majorHAnsi" w:hAnsiTheme="majorHAnsi"/>
        </w:rPr>
        <w:t xml:space="preserve"> in a </w:t>
      </w:r>
      <w:proofErr w:type="spellStart"/>
      <w:r w:rsidRPr="00291286">
        <w:rPr>
          <w:rFonts w:asciiTheme="majorHAnsi" w:hAnsiTheme="majorHAnsi"/>
        </w:rPr>
        <w:t>carei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raza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teritoriala</w:t>
      </w:r>
      <w:proofErr w:type="spellEnd"/>
      <w:r w:rsidRPr="00291286">
        <w:rPr>
          <w:rFonts w:asciiTheme="majorHAnsi" w:hAnsiTheme="majorHAnsi"/>
        </w:rPr>
        <w:t xml:space="preserve"> se </w:t>
      </w:r>
      <w:proofErr w:type="spellStart"/>
      <w:r w:rsidRPr="00291286">
        <w:rPr>
          <w:rFonts w:asciiTheme="majorHAnsi" w:hAnsiTheme="majorHAnsi"/>
        </w:rPr>
        <w:t>afla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sediul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autoritatii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ori</w:t>
      </w:r>
      <w:proofErr w:type="spellEnd"/>
      <w:r w:rsidRPr="00291286">
        <w:rPr>
          <w:rFonts w:asciiTheme="majorHAnsi" w:hAnsiTheme="majorHAnsi"/>
        </w:rPr>
        <w:t xml:space="preserve"> al </w:t>
      </w:r>
      <w:proofErr w:type="spellStart"/>
      <w:r w:rsidRPr="00291286">
        <w:rPr>
          <w:rFonts w:asciiTheme="majorHAnsi" w:hAnsiTheme="majorHAnsi"/>
        </w:rPr>
        <w:t>institutiei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publice</w:t>
      </w:r>
      <w:proofErr w:type="spellEnd"/>
      <w:r w:rsidRPr="00291286">
        <w:rPr>
          <w:rFonts w:asciiTheme="majorHAnsi" w:hAnsiTheme="majorHAnsi"/>
        </w:rPr>
        <w:t xml:space="preserve">. </w:t>
      </w:r>
      <w:proofErr w:type="spellStart"/>
      <w:r w:rsidRPr="00291286">
        <w:rPr>
          <w:rFonts w:asciiTheme="majorHAnsi" w:hAnsiTheme="majorHAnsi"/>
        </w:rPr>
        <w:t>Plangerea</w:t>
      </w:r>
      <w:proofErr w:type="spellEnd"/>
      <w:r w:rsidRPr="00291286">
        <w:rPr>
          <w:rFonts w:asciiTheme="majorHAnsi" w:hAnsiTheme="majorHAnsi"/>
        </w:rPr>
        <w:t xml:space="preserve"> se face in </w:t>
      </w:r>
      <w:proofErr w:type="spellStart"/>
      <w:r w:rsidRPr="00291286">
        <w:rPr>
          <w:rFonts w:asciiTheme="majorHAnsi" w:hAnsiTheme="majorHAnsi"/>
        </w:rPr>
        <w:t>termen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gramStart"/>
      <w:r w:rsidRPr="00291286">
        <w:rPr>
          <w:rFonts w:asciiTheme="majorHAnsi" w:hAnsiTheme="majorHAnsi"/>
        </w:rPr>
        <w:t>30 de</w:t>
      </w:r>
      <w:proofErr w:type="gram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zile</w:t>
      </w:r>
      <w:proofErr w:type="spellEnd"/>
      <w:r w:rsidRPr="00291286">
        <w:rPr>
          <w:rFonts w:asciiTheme="majorHAnsi" w:hAnsiTheme="majorHAnsi"/>
        </w:rPr>
        <w:t xml:space="preserve"> de la data </w:t>
      </w:r>
      <w:proofErr w:type="spellStart"/>
      <w:r w:rsidRPr="00291286">
        <w:rPr>
          <w:rFonts w:asciiTheme="majorHAnsi" w:hAnsiTheme="majorHAnsi"/>
        </w:rPr>
        <w:t>expirarii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termenului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prevazut</w:t>
      </w:r>
      <w:proofErr w:type="spellEnd"/>
      <w:r w:rsidRPr="00291286">
        <w:rPr>
          <w:rFonts w:asciiTheme="majorHAnsi" w:hAnsiTheme="majorHAnsi"/>
        </w:rPr>
        <w:t xml:space="preserve"> la art. 7.</w:t>
      </w:r>
    </w:p>
    <w:p w14:paraId="5F9DA096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(2) </w:t>
      </w:r>
      <w:proofErr w:type="spellStart"/>
      <w:r w:rsidRPr="00291286">
        <w:rPr>
          <w:rFonts w:asciiTheme="majorHAnsi" w:hAnsiTheme="majorHAnsi"/>
        </w:rPr>
        <w:t>Instanta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poate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obliga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autoritatea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sau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institutia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publica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proofErr w:type="gramStart"/>
      <w:r w:rsidRPr="00291286">
        <w:rPr>
          <w:rFonts w:asciiTheme="majorHAnsi" w:hAnsiTheme="majorHAnsi"/>
        </w:rPr>
        <w:t>sa</w:t>
      </w:r>
      <w:proofErr w:type="spellEnd"/>
      <w:proofErr w:type="gram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furnizeze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informatiile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spellStart"/>
      <w:r w:rsidRPr="00291286">
        <w:rPr>
          <w:rFonts w:asciiTheme="majorHAnsi" w:hAnsiTheme="majorHAnsi"/>
        </w:rPr>
        <w:t>interes</w:t>
      </w:r>
      <w:proofErr w:type="spellEnd"/>
      <w:r w:rsidRPr="00291286">
        <w:rPr>
          <w:rFonts w:asciiTheme="majorHAnsi" w:hAnsiTheme="majorHAnsi"/>
        </w:rPr>
        <w:t xml:space="preserve"> public </w:t>
      </w:r>
      <w:proofErr w:type="spellStart"/>
      <w:r w:rsidRPr="00291286">
        <w:rPr>
          <w:rFonts w:asciiTheme="majorHAnsi" w:hAnsiTheme="majorHAnsi"/>
        </w:rPr>
        <w:t>solicitate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plateasca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daune</w:t>
      </w:r>
      <w:proofErr w:type="spellEnd"/>
      <w:r w:rsidRPr="00291286">
        <w:rPr>
          <w:rFonts w:asciiTheme="majorHAnsi" w:hAnsiTheme="majorHAnsi"/>
        </w:rPr>
        <w:t xml:space="preserve"> morale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>/</w:t>
      </w:r>
      <w:proofErr w:type="spellStart"/>
      <w:r w:rsidRPr="00291286">
        <w:rPr>
          <w:rFonts w:asciiTheme="majorHAnsi" w:hAnsiTheme="majorHAnsi"/>
        </w:rPr>
        <w:t>sau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patrimoniale</w:t>
      </w:r>
      <w:proofErr w:type="spellEnd"/>
      <w:r w:rsidRPr="00291286">
        <w:rPr>
          <w:rFonts w:asciiTheme="majorHAnsi" w:hAnsiTheme="majorHAnsi"/>
        </w:rPr>
        <w:t>.</w:t>
      </w:r>
    </w:p>
    <w:p w14:paraId="3D267AED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(3) </w:t>
      </w:r>
      <w:proofErr w:type="spellStart"/>
      <w:r w:rsidRPr="00291286">
        <w:rPr>
          <w:rFonts w:asciiTheme="majorHAnsi" w:hAnsiTheme="majorHAnsi"/>
        </w:rPr>
        <w:t>Hotararea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tribunalului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proofErr w:type="gramStart"/>
      <w:r w:rsidRPr="00291286">
        <w:rPr>
          <w:rFonts w:asciiTheme="majorHAnsi" w:hAnsiTheme="majorHAnsi"/>
        </w:rPr>
        <w:t>este</w:t>
      </w:r>
      <w:proofErr w:type="spellEnd"/>
      <w:proofErr w:type="gram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supusa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recursului</w:t>
      </w:r>
      <w:proofErr w:type="spellEnd"/>
      <w:r w:rsidRPr="00291286">
        <w:rPr>
          <w:rFonts w:asciiTheme="majorHAnsi" w:hAnsiTheme="majorHAnsi"/>
        </w:rPr>
        <w:t>.</w:t>
      </w:r>
    </w:p>
    <w:p w14:paraId="0846A72C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(4) </w:t>
      </w:r>
      <w:proofErr w:type="spellStart"/>
      <w:r w:rsidRPr="00291286">
        <w:rPr>
          <w:rFonts w:asciiTheme="majorHAnsi" w:hAnsiTheme="majorHAnsi"/>
        </w:rPr>
        <w:t>Decizia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Curtii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spellStart"/>
      <w:r w:rsidRPr="00291286">
        <w:rPr>
          <w:rFonts w:asciiTheme="majorHAnsi" w:hAnsiTheme="majorHAnsi"/>
        </w:rPr>
        <w:t>apel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proofErr w:type="gramStart"/>
      <w:r w:rsidRPr="00291286">
        <w:rPr>
          <w:rFonts w:asciiTheme="majorHAnsi" w:hAnsiTheme="majorHAnsi"/>
        </w:rPr>
        <w:t>este</w:t>
      </w:r>
      <w:proofErr w:type="spellEnd"/>
      <w:proofErr w:type="gram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definitiva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irevocabila</w:t>
      </w:r>
      <w:proofErr w:type="spellEnd"/>
      <w:r w:rsidRPr="00291286">
        <w:rPr>
          <w:rFonts w:asciiTheme="majorHAnsi" w:hAnsiTheme="majorHAnsi"/>
        </w:rPr>
        <w:t>.</w:t>
      </w:r>
    </w:p>
    <w:p w14:paraId="19880AFE" w14:textId="77777777" w:rsidR="00291286" w:rsidRPr="00291286" w:rsidRDefault="00291286" w:rsidP="00696584">
      <w:pPr>
        <w:jc w:val="both"/>
        <w:rPr>
          <w:rFonts w:asciiTheme="majorHAnsi" w:hAnsiTheme="majorHAnsi"/>
        </w:rPr>
      </w:pPr>
      <w:r w:rsidRPr="00291286">
        <w:rPr>
          <w:rFonts w:asciiTheme="majorHAnsi" w:hAnsiTheme="majorHAnsi"/>
        </w:rPr>
        <w:t xml:space="preserve">    (5) </w:t>
      </w:r>
      <w:proofErr w:type="spellStart"/>
      <w:r w:rsidRPr="00291286">
        <w:rPr>
          <w:rFonts w:asciiTheme="majorHAnsi" w:hAnsiTheme="majorHAnsi"/>
        </w:rPr>
        <w:t>Atat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plangerea</w:t>
      </w:r>
      <w:proofErr w:type="spellEnd"/>
      <w:r w:rsidRPr="00291286">
        <w:rPr>
          <w:rFonts w:asciiTheme="majorHAnsi" w:hAnsiTheme="majorHAnsi"/>
        </w:rPr>
        <w:t xml:space="preserve">, cat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recursul</w:t>
      </w:r>
      <w:proofErr w:type="spellEnd"/>
      <w:r w:rsidRPr="00291286">
        <w:rPr>
          <w:rFonts w:asciiTheme="majorHAnsi" w:hAnsiTheme="majorHAnsi"/>
        </w:rPr>
        <w:t xml:space="preserve"> se </w:t>
      </w:r>
      <w:proofErr w:type="spellStart"/>
      <w:r w:rsidRPr="00291286">
        <w:rPr>
          <w:rFonts w:asciiTheme="majorHAnsi" w:hAnsiTheme="majorHAnsi"/>
        </w:rPr>
        <w:t>judeca</w:t>
      </w:r>
      <w:proofErr w:type="spellEnd"/>
      <w:r w:rsidRPr="00291286">
        <w:rPr>
          <w:rFonts w:asciiTheme="majorHAnsi" w:hAnsiTheme="majorHAnsi"/>
        </w:rPr>
        <w:t xml:space="preserve"> in </w:t>
      </w:r>
      <w:proofErr w:type="spellStart"/>
      <w:r w:rsidRPr="00291286">
        <w:rPr>
          <w:rFonts w:asciiTheme="majorHAnsi" w:hAnsiTheme="majorHAnsi"/>
        </w:rPr>
        <w:t>instanta</w:t>
      </w:r>
      <w:proofErr w:type="spellEnd"/>
      <w:r w:rsidRPr="00291286">
        <w:rPr>
          <w:rFonts w:asciiTheme="majorHAnsi" w:hAnsiTheme="majorHAnsi"/>
        </w:rPr>
        <w:t xml:space="preserve">, in </w:t>
      </w:r>
      <w:proofErr w:type="spellStart"/>
      <w:r w:rsidRPr="00291286">
        <w:rPr>
          <w:rFonts w:asciiTheme="majorHAnsi" w:hAnsiTheme="majorHAnsi"/>
        </w:rPr>
        <w:t>procedura</w:t>
      </w:r>
      <w:proofErr w:type="spellEnd"/>
      <w:r w:rsidRPr="00291286">
        <w:rPr>
          <w:rFonts w:asciiTheme="majorHAnsi" w:hAnsiTheme="majorHAnsi"/>
        </w:rPr>
        <w:t xml:space="preserve"> de </w:t>
      </w:r>
      <w:proofErr w:type="spellStart"/>
      <w:r w:rsidRPr="00291286">
        <w:rPr>
          <w:rFonts w:asciiTheme="majorHAnsi" w:hAnsiTheme="majorHAnsi"/>
        </w:rPr>
        <w:t>urgenta</w:t>
      </w:r>
      <w:proofErr w:type="spellEnd"/>
      <w:r w:rsidRPr="00291286">
        <w:rPr>
          <w:rFonts w:asciiTheme="majorHAnsi" w:hAnsiTheme="majorHAnsi"/>
        </w:rPr>
        <w:t xml:space="preserve">, </w:t>
      </w:r>
      <w:proofErr w:type="spellStart"/>
      <w:r w:rsidRPr="00291286">
        <w:rPr>
          <w:rFonts w:asciiTheme="majorHAnsi" w:hAnsiTheme="majorHAnsi"/>
        </w:rPr>
        <w:t>si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sunt</w:t>
      </w:r>
      <w:proofErr w:type="spellEnd"/>
      <w:r w:rsidRPr="00291286">
        <w:rPr>
          <w:rFonts w:asciiTheme="majorHAnsi" w:hAnsiTheme="majorHAnsi"/>
        </w:rPr>
        <w:t xml:space="preserve"> </w:t>
      </w:r>
      <w:proofErr w:type="spellStart"/>
      <w:r w:rsidRPr="00291286">
        <w:rPr>
          <w:rFonts w:asciiTheme="majorHAnsi" w:hAnsiTheme="majorHAnsi"/>
        </w:rPr>
        <w:t>scutite</w:t>
      </w:r>
      <w:proofErr w:type="spellEnd"/>
      <w:r w:rsidRPr="00291286">
        <w:rPr>
          <w:rFonts w:asciiTheme="majorHAnsi" w:hAnsiTheme="majorHAnsi"/>
        </w:rPr>
        <w:t xml:space="preserve"> de taxa de </w:t>
      </w:r>
      <w:proofErr w:type="spellStart"/>
      <w:r w:rsidRPr="00291286">
        <w:rPr>
          <w:rFonts w:asciiTheme="majorHAnsi" w:hAnsiTheme="majorHAnsi"/>
        </w:rPr>
        <w:t>timbru</w:t>
      </w:r>
      <w:proofErr w:type="spellEnd"/>
      <w:r w:rsidRPr="00291286">
        <w:rPr>
          <w:rFonts w:asciiTheme="majorHAnsi" w:hAnsiTheme="majorHAnsi"/>
        </w:rPr>
        <w:t>.</w:t>
      </w:r>
    </w:p>
    <w:p w14:paraId="131A7B1B" w14:textId="77777777" w:rsidR="00291286" w:rsidRPr="00291286" w:rsidRDefault="00291286">
      <w:pPr>
        <w:rPr>
          <w:rFonts w:asciiTheme="majorHAnsi" w:hAnsiTheme="majorHAnsi"/>
        </w:rPr>
      </w:pPr>
    </w:p>
    <w:sectPr w:rsidR="00291286" w:rsidRPr="00291286" w:rsidSect="000E66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64"/>
    <w:rsid w:val="000E6657"/>
    <w:rsid w:val="00291286"/>
    <w:rsid w:val="003349C5"/>
    <w:rsid w:val="00522864"/>
    <w:rsid w:val="00696584"/>
    <w:rsid w:val="00754EE5"/>
    <w:rsid w:val="00C31C3B"/>
    <w:rsid w:val="00F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511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Macintosh Word</Application>
  <DocSecurity>0</DocSecurity>
  <Lines>12</Lines>
  <Paragraphs>3</Paragraphs>
  <ScaleCrop>false</ScaleCrop>
  <Company>adr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Stan</dc:creator>
  <cp:keywords/>
  <dc:description/>
  <cp:lastModifiedBy>Ciprian Stan</cp:lastModifiedBy>
  <cp:revision>2</cp:revision>
  <dcterms:created xsi:type="dcterms:W3CDTF">2016-08-23T12:06:00Z</dcterms:created>
  <dcterms:modified xsi:type="dcterms:W3CDTF">2016-08-23T12:06:00Z</dcterms:modified>
</cp:coreProperties>
</file>