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0CB7" w14:textId="77777777" w:rsidR="00A531BD" w:rsidRDefault="00A531BD" w:rsidP="00A531BD">
      <w:pPr>
        <w:spacing w:after="0" w:line="240" w:lineRule="auto"/>
        <w:jc w:val="center"/>
        <w:rPr>
          <w:rFonts w:ascii="Times New Roman" w:hAnsi="Times New Roman"/>
          <w:b/>
          <w:color w:val="000000"/>
          <w:sz w:val="24"/>
          <w:szCs w:val="24"/>
          <w:lang w:val="ro-RO"/>
        </w:rPr>
      </w:pPr>
      <w:r>
        <w:rPr>
          <w:rFonts w:ascii="Times New Roman" w:hAnsi="Times New Roman"/>
          <w:b/>
          <w:color w:val="000000"/>
          <w:sz w:val="24"/>
          <w:szCs w:val="24"/>
          <w:lang w:val="ro-RO"/>
        </w:rPr>
        <w:t>ANUNŢ PUBLIC:</w:t>
      </w:r>
    </w:p>
    <w:p w14:paraId="52D9A145" w14:textId="77777777" w:rsidR="00A531BD" w:rsidRDefault="00A531BD" w:rsidP="00A531BD">
      <w:pPr>
        <w:spacing w:after="0" w:line="240" w:lineRule="auto"/>
        <w:jc w:val="center"/>
        <w:rPr>
          <w:rFonts w:ascii="Times New Roman" w:hAnsi="Times New Roman"/>
          <w:b/>
          <w:color w:val="000000"/>
          <w:sz w:val="24"/>
          <w:szCs w:val="24"/>
          <w:lang w:val="ro-RO"/>
        </w:rPr>
      </w:pPr>
    </w:p>
    <w:p w14:paraId="020CB747" w14:textId="79F5E53A" w:rsidR="00A531BD" w:rsidRDefault="00A531BD" w:rsidP="00A531BD">
      <w:pPr>
        <w:spacing w:after="0" w:line="240" w:lineRule="auto"/>
        <w:jc w:val="both"/>
        <w:rPr>
          <w:rFonts w:ascii="Times New Roman" w:hAnsi="Times New Roman"/>
          <w:b/>
          <w:i/>
          <w:color w:val="000000"/>
          <w:sz w:val="24"/>
          <w:szCs w:val="24"/>
          <w:lang w:val="ro-RO"/>
        </w:rPr>
      </w:pPr>
      <w:r>
        <w:rPr>
          <w:rFonts w:ascii="Times New Roman" w:hAnsi="Times New Roman"/>
          <w:b/>
          <w:color w:val="000000"/>
          <w:sz w:val="24"/>
          <w:szCs w:val="24"/>
          <w:lang w:val="ro-RO"/>
        </w:rPr>
        <w:t>“</w:t>
      </w:r>
      <w:r>
        <w:rPr>
          <w:rFonts w:ascii="Times New Roman" w:hAnsi="Times New Roman"/>
          <w:b/>
          <w:bCs/>
          <w:color w:val="000000"/>
          <w:sz w:val="24"/>
          <w:szCs w:val="24"/>
          <w:lang w:val="ro-RO"/>
        </w:rPr>
        <w:t>AGENȚIA PENTRU  DEZVOLTARE REGIONALĂ VEST</w:t>
      </w:r>
      <w:r>
        <w:rPr>
          <w:rFonts w:ascii="Times New Roman" w:hAnsi="Times New Roman"/>
          <w:b/>
          <w:color w:val="000000"/>
          <w:sz w:val="24"/>
          <w:szCs w:val="24"/>
          <w:lang w:val="ro-RO"/>
        </w:rPr>
        <w:t xml:space="preserve">,  </w:t>
      </w:r>
      <w:r>
        <w:rPr>
          <w:rFonts w:ascii="Times New Roman" w:hAnsi="Times New Roman"/>
          <w:b/>
          <w:i/>
          <w:color w:val="000000"/>
          <w:sz w:val="24"/>
          <w:szCs w:val="24"/>
          <w:lang w:val="ro-RO"/>
        </w:rPr>
        <w:t xml:space="preserve">titular al </w:t>
      </w:r>
      <w:r w:rsidR="003B6A8C">
        <w:rPr>
          <w:rFonts w:ascii="Times New Roman" w:hAnsi="Times New Roman"/>
          <w:b/>
          <w:i/>
          <w:color w:val="000000"/>
          <w:sz w:val="24"/>
          <w:szCs w:val="24"/>
          <w:lang w:val="ro-RO"/>
        </w:rPr>
        <w:t xml:space="preserve"> programului, </w:t>
      </w:r>
      <w:r>
        <w:rPr>
          <w:rFonts w:ascii="Times New Roman" w:hAnsi="Times New Roman"/>
          <w:b/>
          <w:bCs/>
          <w:color w:val="000000"/>
          <w:sz w:val="24"/>
          <w:szCs w:val="24"/>
          <w:lang w:val="ro-RO"/>
        </w:rPr>
        <w:t>Programului Operațional Regional Regiunea Vest 2021-2027</w:t>
      </w:r>
      <w:r>
        <w:rPr>
          <w:rFonts w:ascii="Times New Roman" w:hAnsi="Times New Roman"/>
          <w:b/>
          <w:i/>
          <w:color w:val="000000"/>
          <w:sz w:val="24"/>
          <w:szCs w:val="24"/>
          <w:lang w:val="ro-RO"/>
        </w:rPr>
        <w:t>, anunţă publicul interesat asupra disponibilizării proiectului de p</w:t>
      </w:r>
      <w:r w:rsidR="003B6A8C">
        <w:rPr>
          <w:rFonts w:ascii="Times New Roman" w:hAnsi="Times New Roman"/>
          <w:b/>
          <w:i/>
          <w:color w:val="000000"/>
          <w:sz w:val="24"/>
          <w:szCs w:val="24"/>
          <w:lang w:val="ro-RO"/>
        </w:rPr>
        <w:t xml:space="preserve">rogram </w:t>
      </w:r>
      <w:r>
        <w:rPr>
          <w:rFonts w:ascii="Times New Roman" w:hAnsi="Times New Roman"/>
          <w:b/>
          <w:i/>
          <w:color w:val="000000"/>
          <w:sz w:val="24"/>
          <w:szCs w:val="24"/>
          <w:lang w:val="ro-RO"/>
        </w:rPr>
        <w:t xml:space="preserve"> şi finalizării raportului de mediu. Consultarea proiectului de p</w:t>
      </w:r>
      <w:r w:rsidR="003B6A8C">
        <w:rPr>
          <w:rFonts w:ascii="Times New Roman" w:hAnsi="Times New Roman"/>
          <w:b/>
          <w:i/>
          <w:color w:val="000000"/>
          <w:sz w:val="24"/>
          <w:szCs w:val="24"/>
          <w:lang w:val="ro-RO"/>
        </w:rPr>
        <w:t xml:space="preserve">rogram </w:t>
      </w:r>
      <w:r>
        <w:rPr>
          <w:rFonts w:ascii="Times New Roman" w:hAnsi="Times New Roman"/>
          <w:b/>
          <w:i/>
          <w:color w:val="000000"/>
          <w:sz w:val="24"/>
          <w:szCs w:val="24"/>
          <w:lang w:val="ro-RO"/>
        </w:rPr>
        <w:t xml:space="preserve"> şi a raportului de mediu se poate realiza pe site-ul Agenției pentru Dezvoltare Regională Vest </w:t>
      </w:r>
      <w:hyperlink r:id="rId4" w:history="1">
        <w:r w:rsidRPr="00C33E6B">
          <w:rPr>
            <w:rStyle w:val="Hyperlink"/>
            <w:rFonts w:ascii="Times New Roman" w:hAnsi="Times New Roman"/>
            <w:b/>
            <w:i/>
            <w:sz w:val="24"/>
            <w:szCs w:val="24"/>
            <w:lang w:val="ro-RO"/>
          </w:rPr>
          <w:t>https://adrvest.ro/por-2021-2027/</w:t>
        </w:r>
      </w:hyperlink>
    </w:p>
    <w:p w14:paraId="3D607972" w14:textId="77777777" w:rsidR="00A531BD" w:rsidRDefault="00A531BD" w:rsidP="00A531BD">
      <w:pPr>
        <w:spacing w:after="0" w:line="240" w:lineRule="auto"/>
        <w:jc w:val="both"/>
        <w:rPr>
          <w:rFonts w:ascii="Times New Roman" w:hAnsi="Times New Roman"/>
          <w:b/>
          <w:bCs/>
          <w:color w:val="000000"/>
          <w:sz w:val="24"/>
          <w:szCs w:val="24"/>
          <w:lang w:val="ro-RO"/>
        </w:rPr>
      </w:pPr>
    </w:p>
    <w:p w14:paraId="3CDFBECA" w14:textId="73AD7B44" w:rsidR="00A531BD" w:rsidRDefault="00A531BD" w:rsidP="00A531BD">
      <w:pPr>
        <w:spacing w:after="0" w:line="240" w:lineRule="auto"/>
        <w:jc w:val="both"/>
        <w:rPr>
          <w:rFonts w:ascii="Times New Roman" w:hAnsi="Times New Roman"/>
          <w:b/>
          <w:color w:val="000000"/>
          <w:sz w:val="24"/>
          <w:szCs w:val="24"/>
          <w:lang w:val="ro-RO"/>
        </w:rPr>
      </w:pPr>
      <w:r>
        <w:rPr>
          <w:rFonts w:ascii="Times New Roman" w:hAnsi="Times New Roman"/>
          <w:b/>
          <w:i/>
          <w:color w:val="000000"/>
          <w:sz w:val="24"/>
          <w:szCs w:val="24"/>
          <w:lang w:val="ro-RO"/>
        </w:rPr>
        <w:t>Comentariile şi propunerile se vor transmite în scris la sediul Agenției pentru Dezvoltare Regională Vest, Timisoara, Str Gheorghe Lazar, nr 14 şi la sediul APM Timiş, str. Liviu Rebreanu nr. 18 – 18A, în termen de 4</w:t>
      </w:r>
      <w:r w:rsidR="00154984">
        <w:rPr>
          <w:rFonts w:ascii="Times New Roman" w:hAnsi="Times New Roman"/>
          <w:b/>
          <w:i/>
          <w:color w:val="000000"/>
          <w:sz w:val="24"/>
          <w:szCs w:val="24"/>
          <w:lang w:val="ro-RO"/>
        </w:rPr>
        <w:t>5</w:t>
      </w:r>
      <w:r>
        <w:rPr>
          <w:rFonts w:ascii="Times New Roman" w:hAnsi="Times New Roman"/>
          <w:b/>
          <w:i/>
          <w:color w:val="000000"/>
          <w:sz w:val="24"/>
          <w:szCs w:val="24"/>
          <w:lang w:val="ro-RO"/>
        </w:rPr>
        <w:t xml:space="preserve">  zile calendaristice de la apariţia anunţului. </w:t>
      </w:r>
      <w:r>
        <w:rPr>
          <w:rFonts w:ascii="Times New Roman" w:hAnsi="Times New Roman"/>
          <w:b/>
          <w:color w:val="000000"/>
          <w:sz w:val="24"/>
          <w:szCs w:val="24"/>
          <w:lang w:val="ro-RO"/>
        </w:rPr>
        <w:t>”</w:t>
      </w:r>
    </w:p>
    <w:p w14:paraId="34CC9E78" w14:textId="09C5DECC" w:rsidR="00B76151" w:rsidRDefault="00B76151" w:rsidP="00A531BD"/>
    <w:sectPr w:rsidR="00B76151" w:rsidSect="00F7109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BD"/>
    <w:rsid w:val="00154984"/>
    <w:rsid w:val="003B6A8C"/>
    <w:rsid w:val="00A531BD"/>
    <w:rsid w:val="00B76151"/>
    <w:rsid w:val="00F7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C90"/>
  <w15:chartTrackingRefBased/>
  <w15:docId w15:val="{ACDD6267-AC79-4B27-9834-5D34545B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1BD"/>
    <w:rPr>
      <w:color w:val="0563C1" w:themeColor="hyperlink"/>
      <w:u w:val="single"/>
    </w:rPr>
  </w:style>
  <w:style w:type="character" w:styleId="UnresolvedMention">
    <w:name w:val="Unresolved Mention"/>
    <w:basedOn w:val="DefaultParagraphFont"/>
    <w:uiPriority w:val="99"/>
    <w:semiHidden/>
    <w:unhideWhenUsed/>
    <w:rsid w:val="00A5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rvest.ro/por-2021-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2021-10-11T11:33:00Z</dcterms:created>
  <dcterms:modified xsi:type="dcterms:W3CDTF">2021-10-14T09:17:00Z</dcterms:modified>
</cp:coreProperties>
</file>